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4.0 --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4395"/>
        <w:gridCol w:w="1592"/>
        <w:gridCol w:w="3039"/>
      </w:tblGrid>
      <w:tr w14:paraId="113EC3E9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508E42B3" w14:textId="77777777"/>
        </w:tc>
        <w:tc>
          <w:tcPr>
            <w:tcW w:w="1592" w:type="dxa"/>
          </w:tcPr>
          <w:p w:rsidR="00D845B3" w:rsidRPr="000E33E0" w:rsidP="00D845B3" w14:paraId="7CA1BC4B" w14:textId="77777777">
            <w:r w:rsidRPr="000E33E0">
              <w:t>Arkiv</w:t>
            </w:r>
            <w:r w:rsidRPr="000E33E0" w:rsidR="008D1C22">
              <w:t>saknr</w:t>
            </w:r>
            <w:r w:rsidRPr="000E33E0">
              <w:t>:</w:t>
            </w:r>
          </w:p>
        </w:tc>
        <w:tc>
          <w:tcPr>
            <w:tcW w:w="3039" w:type="dxa"/>
          </w:tcPr>
          <w:p w:rsidR="00D845B3" w:rsidRPr="000E33E0" w:rsidP="00D845B3" w14:paraId="63C17F55" w14:textId="77777777">
            <w:bookmarkStart w:id="0" w:name="SAKSNR"/>
            <w:r w:rsidRPr="000E33E0">
              <w:rPr>
                <w:sz w:val="18"/>
                <w:szCs w:val="18"/>
              </w:rPr>
              <w:t>2026/99</w:t>
            </w:r>
            <w:bookmarkEnd w:id="0"/>
            <w:r w:rsidRPr="000E33E0">
              <w:rPr>
                <w:sz w:val="18"/>
                <w:szCs w:val="18"/>
              </w:rPr>
              <w:t>-</w:t>
            </w:r>
            <w:bookmarkStart w:id="1" w:name="NRISAK"/>
            <w:r w:rsidRPr="000E33E0">
              <w:t>7</w:t>
            </w:r>
            <w:bookmarkEnd w:id="1"/>
          </w:p>
        </w:tc>
      </w:tr>
      <w:tr w14:paraId="49B5601A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D845B3" w:rsidRPr="000E33E0" w:rsidP="00D845B3" w14:paraId="2FEE87EE" w14:textId="77777777"/>
        </w:tc>
        <w:tc>
          <w:tcPr>
            <w:tcW w:w="1592" w:type="dxa"/>
          </w:tcPr>
          <w:p w:rsidR="00D845B3" w:rsidRPr="000E33E0" w:rsidP="00D845B3" w14:paraId="6CE17778" w14:textId="77777777">
            <w:r w:rsidRPr="000E33E0">
              <w:t>Saks</w:t>
            </w:r>
            <w:r w:rsidRPr="000E33E0" w:rsidR="007B63A0">
              <w:t>handsamar:</w:t>
            </w:r>
          </w:p>
        </w:tc>
        <w:tc>
          <w:tcPr>
            <w:tcW w:w="3039" w:type="dxa"/>
          </w:tcPr>
          <w:p w:rsidR="00D845B3" w:rsidRPr="000E33E0" w:rsidP="00D845B3" w14:paraId="20B137C6" w14:textId="77777777">
            <w:bookmarkStart w:id="2" w:name="SAKSBEHANDLERNAVN"/>
            <w:r w:rsidRPr="000E33E0">
              <w:t>Lin Tove Thomassen</w:t>
            </w:r>
            <w:bookmarkEnd w:id="2"/>
            <w:r w:rsidRPr="000E33E0">
              <w:t xml:space="preserve"> </w:t>
            </w:r>
          </w:p>
        </w:tc>
      </w:tr>
      <w:tr w14:paraId="7D82E5A5" w14:textId="77777777" w:rsidTr="00351E3E">
        <w:tblPrEx>
          <w:tblW w:w="0" w:type="auto"/>
          <w:tblLook w:val="04A0"/>
        </w:tblPrEx>
        <w:tc>
          <w:tcPr>
            <w:tcW w:w="4395" w:type="dxa"/>
          </w:tcPr>
          <w:p w:rsidR="008D1C22" w:rsidRPr="000E33E0" w:rsidP="00D845B3" w14:paraId="4E348FA0" w14:textId="77777777"/>
        </w:tc>
        <w:tc>
          <w:tcPr>
            <w:tcW w:w="1592" w:type="dxa"/>
          </w:tcPr>
          <w:p w:rsidR="008D1C22" w:rsidRPr="000E33E0" w:rsidP="00D845B3" w14:paraId="5176C038" w14:textId="77777777">
            <w:r w:rsidRPr="000E33E0">
              <w:t xml:space="preserve">Avdeling: </w:t>
            </w:r>
          </w:p>
        </w:tc>
        <w:tc>
          <w:tcPr>
            <w:tcW w:w="3039" w:type="dxa"/>
          </w:tcPr>
          <w:p w:rsidR="008D1C22" w:rsidRPr="000E33E0" w:rsidP="00D845B3" w14:paraId="53B90F0A" w14:textId="77777777">
            <w:bookmarkStart w:id="3" w:name="ADMBETEGNELSE"/>
            <w:r w:rsidRPr="000E33E0">
              <w:t>Organisasjon og utvikling</w:t>
            </w:r>
            <w:bookmarkEnd w:id="3"/>
          </w:p>
        </w:tc>
      </w:tr>
    </w:tbl>
    <w:p w:rsidR="000804C6" w:rsidRPr="000E33E0" w:rsidP="00D845B3" w14:paraId="21B0E42D" w14:textId="77777777">
      <w:pPr>
        <w:spacing w:before="240" w:after="0"/>
        <w:jc w:val="right"/>
      </w:pPr>
      <w:bookmarkStart w:id="4" w:name="UOFFPARAGRAF"/>
      <w:bookmarkEnd w:id="4"/>
    </w:p>
    <w:p w:rsidR="00D845B3" w:rsidRPr="000E33E0" w:rsidP="00D845B3" w14:paraId="1A2E684B" w14:textId="77777777"/>
    <w:p w:rsidR="00D845B3" w:rsidRPr="00D34471" w:rsidP="00025774" w14:paraId="0163C5D7" w14:textId="77777777">
      <w:pPr>
        <w:pStyle w:val="Heading1"/>
        <w:spacing w:after="240"/>
        <w:jc w:val="center"/>
        <w:rPr>
          <w:b/>
          <w:bCs/>
        </w:rPr>
      </w:pPr>
      <w:r w:rsidRPr="00D34471">
        <w:rPr>
          <w:b/>
          <w:bCs/>
        </w:rPr>
        <w:t>SAKSFRAMLEGG</w:t>
      </w:r>
    </w:p>
    <w:p w:rsidR="00025774" w:rsidRPr="00967B33" w:rsidP="00025774" w14:paraId="6BA96C3F" w14:textId="77777777">
      <w:pPr>
        <w:rPr>
          <w:b/>
          <w:bCs/>
          <w:sz w:val="26"/>
          <w:szCs w:val="26"/>
        </w:rPr>
      </w:pPr>
    </w:p>
    <w:tbl>
      <w:tblPr>
        <w:tblStyle w:val="TableGrid"/>
        <w:tblDescription w:val="Liste med utvalgssaker, møter de behandles i og møtedatoer for de forskjelige møtedatoene. 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957"/>
        <w:gridCol w:w="2126"/>
        <w:gridCol w:w="1933"/>
      </w:tblGrid>
      <w:tr w14:paraId="3D574410" w14:textId="77777777" w:rsidTr="00EB6E7A">
        <w:tblPrEx>
          <w:tblW w:w="0" w:type="auto"/>
          <w:tblLayout w:type="fixed"/>
          <w:tblLook w:val="04A0"/>
        </w:tblPrEx>
        <w:tc>
          <w:tcPr>
            <w:tcW w:w="4957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DAA8DFE" w14:textId="77777777">
            <w:pPr>
              <w:rPr>
                <w:b/>
                <w:bCs/>
              </w:rPr>
            </w:pPr>
            <w:r w:rsidRPr="000E33E0">
              <w:rPr>
                <w:b/>
                <w:bCs/>
              </w:rPr>
              <w:t>Utval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73163E3C" w14:textId="77777777">
            <w:pPr>
              <w:rPr>
                <w:b/>
                <w:bCs/>
              </w:rPr>
            </w:pPr>
          </w:p>
        </w:tc>
        <w:tc>
          <w:tcPr>
            <w:tcW w:w="1933" w:type="dxa"/>
            <w:tcBorders>
              <w:bottom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375E7264" w14:textId="77777777">
            <w:pPr>
              <w:rPr>
                <w:b/>
                <w:bCs/>
              </w:rPr>
            </w:pPr>
          </w:p>
        </w:tc>
      </w:tr>
      <w:tr w14:paraId="4AECBDFE" w14:textId="77777777" w:rsidTr="00EB6E7A">
        <w:tblPrEx>
          <w:tblW w:w="0" w:type="auto"/>
          <w:tblLayout w:type="fixed"/>
          <w:tblLook w:val="04A0"/>
        </w:tblPrEx>
        <w:tc>
          <w:tcPr>
            <w:tcW w:w="4957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57DAFC91" w14:textId="77777777">
            <w:bookmarkStart w:id="5" w:name="SAKSGANG"/>
            <w:bookmarkEnd w:id="5"/>
            <w:r w:rsidRPr="000E33E0">
              <w:t>Kommunestyret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07182FF4" w14:textId="77777777"/>
        </w:tc>
        <w:tc>
          <w:tcPr>
            <w:tcW w:w="1933" w:type="dxa"/>
            <w:tcBorders>
              <w:top w:val="single" w:sz="4" w:space="0" w:color="auto"/>
            </w:tcBorders>
            <w:tcMar>
              <w:top w:w="113" w:type="dxa"/>
              <w:bottom w:w="113" w:type="dxa"/>
            </w:tcMar>
          </w:tcPr>
          <w:p w:rsidR="00025774" w:rsidRPr="000E33E0" w:rsidP="00025774" w14:paraId="45F45EFC" w14:textId="77777777"/>
        </w:tc>
      </w:tr>
    </w:tbl>
    <w:p w:rsidR="00025774" w:rsidRPr="00957EC5" w:rsidP="00025774" w14:paraId="774187F2" w14:textId="77777777">
      <w:pPr>
        <w:rPr>
          <w:b/>
          <w:bCs/>
        </w:rPr>
      </w:pPr>
    </w:p>
    <w:p w:rsidR="00D34471" w:rsidRPr="0002718B" w:rsidP="002415B9" w14:paraId="2809447A" w14:textId="77777777">
      <w:pPr>
        <w:pStyle w:val="Heading2"/>
        <w:rPr>
          <w:b/>
          <w:bCs/>
        </w:rPr>
      </w:pPr>
      <w:bookmarkStart w:id="6" w:name="TITTEL"/>
      <w:r w:rsidRPr="0002718B">
        <w:rPr>
          <w:b/>
          <w:bCs/>
        </w:rPr>
        <w:t>Kommunestyret - spørsmål og svar 03.09.26</w:t>
      </w:r>
      <w:bookmarkEnd w:id="6"/>
    </w:p>
    <w:p w:rsidR="00D34471" w:rsidRPr="000E33E0" w:rsidP="00025774" w14:paraId="0694D603" w14:textId="77777777"/>
    <w:p w:rsidR="00025774" w:rsidRPr="00D34471" w:rsidP="00351E3E" w14:paraId="16E2F4D4" w14:textId="77777777">
      <w:pPr>
        <w:pStyle w:val="Heading3"/>
        <w:rPr>
          <w:b/>
          <w:bCs/>
        </w:rPr>
      </w:pPr>
      <w:bookmarkStart w:id="7" w:name="INNSTILLING"/>
      <w:r w:rsidRPr="00D34471">
        <w:rPr>
          <w:b/>
          <w:bCs/>
        </w:rPr>
        <w:t>Rådmannen</w:t>
      </w:r>
      <w:r w:rsidRPr="00D34471" w:rsidR="007B63A0">
        <w:rPr>
          <w:b/>
          <w:bCs/>
        </w:rPr>
        <w:t xml:space="preserve"> sitt framlegg</w:t>
      </w:r>
      <w:r w:rsidRPr="00D34471">
        <w:rPr>
          <w:b/>
          <w:bCs/>
        </w:rPr>
        <w:t xml:space="preserve"> til vedtak:</w:t>
      </w:r>
    </w:p>
    <w:p w:rsidR="00025774" w:rsidRPr="000E33E0" w:rsidP="00025774" w14:paraId="1BD72449" w14:textId="77777777"/>
    <w:p w:rsidR="00025774" w:rsidRPr="000E33E0" w:rsidP="00025774" w14:paraId="2797D1FF" w14:textId="77777777">
      <w:r>
        <w:t xml:space="preserve">Spørsmåla vert tekne til </w:t>
      </w:r>
      <w:r>
        <w:t>orientering.</w:t>
      </w:r>
    </w:p>
    <w:bookmarkEnd w:id="7"/>
    <w:p w:rsidR="00447D4B" w:rsidRPr="000E33E0" w:rsidP="00025774" w14:paraId="065FF670" w14:textId="77777777"/>
    <w:p w:rsidR="004458BF" w:rsidRPr="00D34471" w:rsidP="00654A24" w14:paraId="2A7DCF27" w14:textId="77777777">
      <w:pPr>
        <w:pStyle w:val="Heading3"/>
        <w:rPr>
          <w:b/>
          <w:bCs/>
        </w:rPr>
      </w:pPr>
      <w:r w:rsidRPr="00D34471">
        <w:rPr>
          <w:b/>
          <w:bCs/>
        </w:rPr>
        <w:t xml:space="preserve">Politisk </w:t>
      </w:r>
      <w:r w:rsidR="00AE06C3">
        <w:rPr>
          <w:b/>
          <w:bCs/>
        </w:rPr>
        <w:t>behandling</w:t>
      </w:r>
    </w:p>
    <w:p w:rsidR="000E33E0" w:rsidRPr="000E33E0" w:rsidP="000E33E0" w14:paraId="3780C1F1" w14:textId="77777777"/>
    <w:p w:rsidR="00447D4B" w:rsidRPr="000E33E0" w:rsidP="00025774" w14:paraId="619D0BEC" w14:textId="77777777">
      <w:bookmarkStart w:id="8" w:name="VEDLEGG"/>
      <w:bookmarkEnd w:id="8"/>
      <w:r w:rsidRPr="000C77B9">
        <w:t>Kommunelova §11-2 4. ledd slår fast at alle medlemmer i folkevalde organ kan stille spørsmål til leiar, også om saker som ikkje står på sakslista.</w:t>
      </w:r>
    </w:p>
    <w:sectPr w:rsidSect="00B53CDD">
      <w:footerReference w:type="default" r:id="rId5"/>
      <w:headerReference w:type="first" r:id="rId6"/>
      <w:footerReference w:type="first" r:id="rId7"/>
      <w:pgSz w:w="11906" w:h="16838"/>
      <w:pgMar w:top="1440" w:right="1440" w:bottom="1440" w:left="1440" w:header="709" w:footer="105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34405" w:rsidP="00A34405" w14:paraId="0D9C4D39" w14:textId="7777777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0209A" w:rsidP="00A34405" w14:paraId="748121B4" w14:textId="77777777">
    <w:pPr>
      <w:pStyle w:val="Footer"/>
      <w:jc w:val="cen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1418"/>
      <w:gridCol w:w="7598"/>
    </w:tblGrid>
    <w:tr w14:paraId="07D2EF3A" w14:textId="77777777" w:rsidTr="00CB3ACC">
      <w:tblPrEx>
        <w:tblW w:w="0" w:type="auto"/>
        <w:tblLook w:val="04A0"/>
      </w:tblPrEx>
      <w:tc>
        <w:tcPr>
          <w:tcW w:w="1418" w:type="dxa"/>
        </w:tcPr>
        <w:p w:rsidR="00A34405" w:rsidP="00A34405" w14:paraId="20FE12D5" w14:textId="7777777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483103" cy="585651"/>
                <wp:effectExtent l="0" t="0" r="0" b="5080"/>
                <wp:docPr id="247275528" name="Picture 247275528">
                  <a:extLst xmlns:a="http://schemas.openxmlformats.org/drawingml/2006/main">
                    <a:ext xmlns:a="http://schemas.openxmlformats.org/drawingml/2006/main"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7275528" name="Picture 247275528">
                          <a:extLst>
                            <a:ext xmlns:a="http://schemas.openxmlformats.org/drawingml/2006/main"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3103" cy="5856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98" w:type="dxa"/>
        </w:tcPr>
        <w:p w:rsidR="00A34405" w:rsidRPr="00F26759" w:rsidP="00A34405" w14:paraId="4E254B9F" w14:textId="77777777">
          <w:pPr>
            <w:pStyle w:val="Heading1"/>
            <w:spacing w:before="0"/>
            <w:rPr>
              <w:b/>
              <w:bCs/>
            </w:rPr>
          </w:pPr>
          <w:r>
            <w:rPr>
              <w:b/>
              <w:bCs/>
            </w:rPr>
            <w:t>MODALEN KOMMUNE</w:t>
          </w:r>
        </w:p>
      </w:tc>
    </w:tr>
  </w:tbl>
  <w:p w:rsidR="00A34405" w14:paraId="42303D1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4074276"/>
    <w:multiLevelType w:val="hybridMultilevel"/>
    <w:tmpl w:val="568EE0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6476A"/>
    <w:multiLevelType w:val="hybridMultilevel"/>
    <w:tmpl w:val="FA82FF8C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B325C"/>
    <w:multiLevelType w:val="hybridMultilevel"/>
    <w:tmpl w:val="584E41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15E66"/>
    <w:multiLevelType w:val="hybridMultilevel"/>
    <w:tmpl w:val="6B82C7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736DA"/>
    <w:multiLevelType w:val="hybridMultilevel"/>
    <w:tmpl w:val="DB18A45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14657"/>
    <w:multiLevelType w:val="hybridMultilevel"/>
    <w:tmpl w:val="D770826A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47B2E"/>
    <w:multiLevelType w:val="hybridMultilevel"/>
    <w:tmpl w:val="90F8FC74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D13F74"/>
    <w:multiLevelType w:val="hybridMultilevel"/>
    <w:tmpl w:val="2F2E3E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D9798E"/>
    <w:multiLevelType w:val="hybridMultilevel"/>
    <w:tmpl w:val="2D9053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37853"/>
    <w:multiLevelType w:val="hybridMultilevel"/>
    <w:tmpl w:val="9B94FD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D67479"/>
    <w:multiLevelType w:val="hybridMultilevel"/>
    <w:tmpl w:val="2214A58A"/>
    <w:lvl w:ilvl="0">
      <w:start w:val="0"/>
      <w:numFmt w:val="bullet"/>
      <w:lvlText w:val="·"/>
      <w:lvlJc w:val="left"/>
      <w:pPr>
        <w:ind w:left="108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C470E01"/>
    <w:multiLevelType w:val="hybridMultilevel"/>
    <w:tmpl w:val="9D6A8AE8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F90CBE"/>
    <w:multiLevelType w:val="hybridMultilevel"/>
    <w:tmpl w:val="149602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C5007"/>
    <w:multiLevelType w:val="hybridMultilevel"/>
    <w:tmpl w:val="8B80358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10955"/>
    <w:multiLevelType w:val="hybridMultilevel"/>
    <w:tmpl w:val="4F8E7B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84CE3"/>
    <w:multiLevelType w:val="hybridMultilevel"/>
    <w:tmpl w:val="BE0A2E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CB5C0E"/>
    <w:multiLevelType w:val="hybridMultilevel"/>
    <w:tmpl w:val="CACCAB5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540615D"/>
    <w:multiLevelType w:val="hybridMultilevel"/>
    <w:tmpl w:val="C1740F2E"/>
    <w:lvl w:ilvl="0">
      <w:start w:val="0"/>
      <w:numFmt w:val="bullet"/>
      <w:lvlText w:val="·"/>
      <w:lvlJc w:val="left"/>
      <w:pPr>
        <w:ind w:left="720" w:hanging="360"/>
      </w:pPr>
      <w:rPr>
        <w:rFonts w:ascii="Calibri" w:hAnsi="Calibri" w:eastAsiaTheme="minorHAnsi" w:cs="Calibr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14767">
    <w:abstractNumId w:val="12"/>
  </w:num>
  <w:num w:numId="2" w16cid:durableId="1246649741">
    <w:abstractNumId w:val="7"/>
  </w:num>
  <w:num w:numId="3" w16cid:durableId="1627274416">
    <w:abstractNumId w:val="6"/>
  </w:num>
  <w:num w:numId="4" w16cid:durableId="1242301030">
    <w:abstractNumId w:val="10"/>
  </w:num>
  <w:num w:numId="5" w16cid:durableId="1620380000">
    <w:abstractNumId w:val="16"/>
  </w:num>
  <w:num w:numId="6" w16cid:durableId="1727413659">
    <w:abstractNumId w:val="8"/>
  </w:num>
  <w:num w:numId="7" w16cid:durableId="1073894754">
    <w:abstractNumId w:val="13"/>
  </w:num>
  <w:num w:numId="8" w16cid:durableId="1877154540">
    <w:abstractNumId w:val="1"/>
  </w:num>
  <w:num w:numId="9" w16cid:durableId="1118452021">
    <w:abstractNumId w:val="4"/>
  </w:num>
  <w:num w:numId="10" w16cid:durableId="2008055323">
    <w:abstractNumId w:val="0"/>
  </w:num>
  <w:num w:numId="11" w16cid:durableId="1775437886">
    <w:abstractNumId w:val="15"/>
  </w:num>
  <w:num w:numId="12" w16cid:durableId="2103136964">
    <w:abstractNumId w:val="5"/>
  </w:num>
  <w:num w:numId="13" w16cid:durableId="738139065">
    <w:abstractNumId w:val="9"/>
  </w:num>
  <w:num w:numId="14" w16cid:durableId="1111512111">
    <w:abstractNumId w:val="14"/>
  </w:num>
  <w:num w:numId="15" w16cid:durableId="438254389">
    <w:abstractNumId w:val="3"/>
  </w:num>
  <w:num w:numId="16" w16cid:durableId="1898668140">
    <w:abstractNumId w:val="11"/>
  </w:num>
  <w:num w:numId="17" w16cid:durableId="231082294">
    <w:abstractNumId w:val="2"/>
  </w:num>
  <w:num w:numId="18" w16cid:durableId="10201600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4FA"/>
    <w:rsid w:val="00016D93"/>
    <w:rsid w:val="00025774"/>
    <w:rsid w:val="0002718B"/>
    <w:rsid w:val="000804C6"/>
    <w:rsid w:val="00092C7C"/>
    <w:rsid w:val="000C77B9"/>
    <w:rsid w:val="000E33E0"/>
    <w:rsid w:val="001005EE"/>
    <w:rsid w:val="00121A1F"/>
    <w:rsid w:val="00130896"/>
    <w:rsid w:val="00131CB4"/>
    <w:rsid w:val="00190D7A"/>
    <w:rsid w:val="001E079E"/>
    <w:rsid w:val="002150C9"/>
    <w:rsid w:val="002415B9"/>
    <w:rsid w:val="00243190"/>
    <w:rsid w:val="00280326"/>
    <w:rsid w:val="002A6E8F"/>
    <w:rsid w:val="003016C7"/>
    <w:rsid w:val="00351E3E"/>
    <w:rsid w:val="00362BF3"/>
    <w:rsid w:val="003836F5"/>
    <w:rsid w:val="003F4FA4"/>
    <w:rsid w:val="00435355"/>
    <w:rsid w:val="00441A4D"/>
    <w:rsid w:val="004458BF"/>
    <w:rsid w:val="00447D4B"/>
    <w:rsid w:val="004C0A8D"/>
    <w:rsid w:val="004C1B64"/>
    <w:rsid w:val="004C69B5"/>
    <w:rsid w:val="005161EE"/>
    <w:rsid w:val="005F1590"/>
    <w:rsid w:val="006504FA"/>
    <w:rsid w:val="00654A24"/>
    <w:rsid w:val="00683864"/>
    <w:rsid w:val="00696444"/>
    <w:rsid w:val="006C3585"/>
    <w:rsid w:val="0077328D"/>
    <w:rsid w:val="007A626F"/>
    <w:rsid w:val="007B63A0"/>
    <w:rsid w:val="008312F8"/>
    <w:rsid w:val="00883FD4"/>
    <w:rsid w:val="008D1C22"/>
    <w:rsid w:val="008E4915"/>
    <w:rsid w:val="008F5C5B"/>
    <w:rsid w:val="008F6930"/>
    <w:rsid w:val="00925A1C"/>
    <w:rsid w:val="00926F73"/>
    <w:rsid w:val="009308F6"/>
    <w:rsid w:val="00941C17"/>
    <w:rsid w:val="00950C8F"/>
    <w:rsid w:val="00957EC5"/>
    <w:rsid w:val="00967B33"/>
    <w:rsid w:val="00983288"/>
    <w:rsid w:val="009B0FD5"/>
    <w:rsid w:val="009B1D0A"/>
    <w:rsid w:val="009B6574"/>
    <w:rsid w:val="009C490C"/>
    <w:rsid w:val="009D4FD2"/>
    <w:rsid w:val="009F3A0C"/>
    <w:rsid w:val="009F6A3D"/>
    <w:rsid w:val="00A16D94"/>
    <w:rsid w:val="00A34405"/>
    <w:rsid w:val="00A37833"/>
    <w:rsid w:val="00A9366E"/>
    <w:rsid w:val="00AB3DD5"/>
    <w:rsid w:val="00AC6143"/>
    <w:rsid w:val="00AD0CE7"/>
    <w:rsid w:val="00AE06C3"/>
    <w:rsid w:val="00AE6151"/>
    <w:rsid w:val="00B53CDD"/>
    <w:rsid w:val="00B76D48"/>
    <w:rsid w:val="00BD3206"/>
    <w:rsid w:val="00BF1E80"/>
    <w:rsid w:val="00BF680B"/>
    <w:rsid w:val="00BF763A"/>
    <w:rsid w:val="00BF7A4B"/>
    <w:rsid w:val="00C406B5"/>
    <w:rsid w:val="00C41BE9"/>
    <w:rsid w:val="00C676AF"/>
    <w:rsid w:val="00CA5454"/>
    <w:rsid w:val="00CB2616"/>
    <w:rsid w:val="00CF4F6F"/>
    <w:rsid w:val="00D13D12"/>
    <w:rsid w:val="00D210BF"/>
    <w:rsid w:val="00D34471"/>
    <w:rsid w:val="00D845B3"/>
    <w:rsid w:val="00DB2073"/>
    <w:rsid w:val="00DD66FE"/>
    <w:rsid w:val="00E0209A"/>
    <w:rsid w:val="00E95853"/>
    <w:rsid w:val="00EB6E7A"/>
    <w:rsid w:val="00ED4096"/>
    <w:rsid w:val="00ED4811"/>
    <w:rsid w:val="00F26759"/>
    <w:rsid w:val="00F55F8F"/>
    <w:rsid w:val="00FA2105"/>
  </w:rsids>
  <m:mathPr>
    <m:mathFont m:val="Cambria Math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03EF40"/>
  <w15:chartTrackingRefBased/>
  <w15:docId w15:val="{9DE0E12B-7E53-4175-BC71-5044B8B5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F1E80"/>
    <w:rPr>
      <w:rFonts w:ascii="Calibri" w:hAnsi="Calibri"/>
      <w:sz w:val="24"/>
      <w:lang w:val="nn-NO"/>
    </w:rPr>
  </w:style>
  <w:style w:type="paragraph" w:styleId="Heading1">
    <w:name w:val="heading 1"/>
    <w:basedOn w:val="Normal"/>
    <w:next w:val="Normal"/>
    <w:link w:val="Overskrift1Teikn"/>
    <w:uiPriority w:val="9"/>
    <w:qFormat/>
    <w:rsid w:val="00950C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Overskrift2Teikn"/>
    <w:uiPriority w:val="9"/>
    <w:unhideWhenUsed/>
    <w:qFormat/>
    <w:rsid w:val="00950C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Heading3">
    <w:name w:val="heading 3"/>
    <w:basedOn w:val="Normal"/>
    <w:next w:val="Normal"/>
    <w:link w:val="Overskrift3Teikn"/>
    <w:uiPriority w:val="9"/>
    <w:unhideWhenUsed/>
    <w:qFormat/>
    <w:rsid w:val="003F4F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Overskrift1Teikn">
    <w:name w:val="Overskrift 1 Teikn"/>
    <w:basedOn w:val="DefaultParagraphFont"/>
    <w:link w:val="Heading1"/>
    <w:uiPriority w:val="9"/>
    <w:rsid w:val="00950C8F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ikn">
    <w:name w:val="Overskrift 2 Teikn"/>
    <w:basedOn w:val="DefaultParagraphFont"/>
    <w:link w:val="Heading2"/>
    <w:uiPriority w:val="9"/>
    <w:rsid w:val="00950C8F"/>
    <w:rPr>
      <w:rFonts w:asciiTheme="majorHAnsi" w:eastAsiaTheme="majorEastAsia" w:hAnsiTheme="majorHAnsi" w:cstheme="majorBidi"/>
      <w:sz w:val="26"/>
      <w:szCs w:val="26"/>
    </w:rPr>
  </w:style>
  <w:style w:type="character" w:styleId="IntenseEmphasis">
    <w:name w:val="Intense Emphasis"/>
    <w:basedOn w:val="DefaultParagraphFont"/>
    <w:uiPriority w:val="21"/>
    <w:qFormat/>
    <w:rsid w:val="00950C8F"/>
    <w:rPr>
      <w:i/>
      <w:iCs/>
      <w:color w:val="auto"/>
    </w:rPr>
  </w:style>
  <w:style w:type="character" w:customStyle="1" w:styleId="Overskrift3Teikn">
    <w:name w:val="Overskrift 3 Teikn"/>
    <w:basedOn w:val="DefaultParagraphFont"/>
    <w:link w:val="Heading3"/>
    <w:uiPriority w:val="9"/>
    <w:rsid w:val="003F4FA4"/>
    <w:rPr>
      <w:rFonts w:asciiTheme="majorHAnsi" w:eastAsiaTheme="majorEastAsia" w:hAnsiTheme="majorHAnsi" w:cstheme="majorBidi"/>
      <w:sz w:val="24"/>
      <w:szCs w:val="24"/>
    </w:rPr>
  </w:style>
  <w:style w:type="paragraph" w:styleId="Header">
    <w:name w:val="header"/>
    <w:basedOn w:val="Normal"/>
    <w:link w:val="TopptekstTeik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ikn">
    <w:name w:val="Topptekst Teikn"/>
    <w:basedOn w:val="DefaultParagraphFont"/>
    <w:link w:val="Header"/>
    <w:uiPriority w:val="99"/>
    <w:rsid w:val="009B6574"/>
  </w:style>
  <w:style w:type="paragraph" w:styleId="Footer">
    <w:name w:val="footer"/>
    <w:basedOn w:val="Normal"/>
    <w:link w:val="BotntekstTeikn"/>
    <w:uiPriority w:val="99"/>
    <w:unhideWhenUsed/>
    <w:rsid w:val="009B65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otntekstTeikn">
    <w:name w:val="Botntekst Teikn"/>
    <w:basedOn w:val="DefaultParagraphFont"/>
    <w:link w:val="Footer"/>
    <w:uiPriority w:val="99"/>
    <w:rsid w:val="009B6574"/>
  </w:style>
  <w:style w:type="table" w:customStyle="1" w:styleId="Vanligtabell1">
    <w:name w:val="Vanlig tabell1"/>
    <w:uiPriority w:val="99"/>
    <w:semiHidden/>
    <w:rsid w:val="007A626F"/>
    <w:pPr>
      <w:spacing w:after="200" w:line="27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Normal"/>
    <w:next w:val="Normal"/>
    <w:link w:val="UndertittelTeikn"/>
    <w:uiPriority w:val="11"/>
    <w:qFormat/>
    <w:rsid w:val="00BF763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dertittelTeikn">
    <w:name w:val="Undertittel Teikn"/>
    <w:basedOn w:val="DefaultParagraphFont"/>
    <w:link w:val="Subtitle"/>
    <w:uiPriority w:val="11"/>
    <w:rsid w:val="00BF763A"/>
    <w:rPr>
      <w:rFonts w:ascii="Calibri" w:hAnsi="Calibri" w:eastAsiaTheme="minorEastAsia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9B0F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804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04C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845B3"/>
    <w:pPr>
      <w:spacing w:after="0" w:line="240" w:lineRule="auto"/>
    </w:pPr>
    <w:rPr>
      <w:rFonts w:ascii="Calibri" w:hAnsi="Calibri"/>
    </w:rPr>
  </w:style>
  <w:style w:type="paragraph" w:styleId="ListParagraph">
    <w:name w:val="List Paragraph"/>
    <w:basedOn w:val="Normal"/>
    <w:uiPriority w:val="34"/>
    <w:qFormat/>
    <w:rsid w:val="00D845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header" Target="head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A2D3385-6F16-8349-A777-EF0CD82D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360</Characters>
  <Application>Microsoft Office Word</Application>
  <DocSecurity>0</DocSecurity>
  <Lines>3</Lines>
  <Paragraphs>1</Paragraphs>
  <ScaleCrop>false</ScaleCrop>
  <HeadingPairs>
    <vt:vector size="6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Cecilie Langaas Kihl</dc:creator>
  <cp:lastModifiedBy>Lin Tove Thomassen</cp:lastModifiedBy>
  <cp:revision>2</cp:revision>
  <cp:lastPrinted>2023-08-10T14:35:00Z</cp:lastPrinted>
  <dcterms:created xsi:type="dcterms:W3CDTF">2025-01-02T14:59:00Z</dcterms:created>
  <dcterms:modified xsi:type="dcterms:W3CDTF">2025-01-02T14:59:00Z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7ded4a-67f5-4711-b597-253aeaf659b9_ActionId">
    <vt:lpwstr>35692d18-ac50-4f0f-ba84-f19ab39759ab</vt:lpwstr>
  </property>
  <property fmtid="{D5CDD505-2E9C-101B-9397-08002B2CF9AE}" pid="3" name="MSIP_Label_4c7ded4a-67f5-4711-b597-253aeaf659b9_ContentBits">
    <vt:lpwstr>0</vt:lpwstr>
  </property>
  <property fmtid="{D5CDD505-2E9C-101B-9397-08002B2CF9AE}" pid="4" name="MSIP_Label_4c7ded4a-67f5-4711-b597-253aeaf659b9_Enabled">
    <vt:lpwstr>true</vt:lpwstr>
  </property>
  <property fmtid="{D5CDD505-2E9C-101B-9397-08002B2CF9AE}" pid="5" name="MSIP_Label_4c7ded4a-67f5-4711-b597-253aeaf659b9_Method">
    <vt:lpwstr>Privileged</vt:lpwstr>
  </property>
  <property fmtid="{D5CDD505-2E9C-101B-9397-08002B2CF9AE}" pid="6" name="MSIP_Label_4c7ded4a-67f5-4711-b597-253aeaf659b9_Name">
    <vt:lpwstr>Public</vt:lpwstr>
  </property>
  <property fmtid="{D5CDD505-2E9C-101B-9397-08002B2CF9AE}" pid="7" name="MSIP_Label_4c7ded4a-67f5-4711-b597-253aeaf659b9_SetDate">
    <vt:lpwstr>2023-03-24T09:23:14Z</vt:lpwstr>
  </property>
  <property fmtid="{D5CDD505-2E9C-101B-9397-08002B2CF9AE}" pid="8" name="MSIP_Label_4c7ded4a-67f5-4711-b597-253aeaf659b9_SiteId">
    <vt:lpwstr>b716bd50-85d2-417b-8540-2a4d8d97f738</vt:lpwstr>
  </property>
</Properties>
</file>